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99AE" w14:textId="16525FC6" w:rsidR="0099518E" w:rsidRPr="00F65C89" w:rsidRDefault="0099518E" w:rsidP="0099518E">
      <w:pPr>
        <w:jc w:val="center"/>
        <w:rPr>
          <w:rFonts w:ascii="標楷體" w:eastAsia="標楷體" w:hAnsi="標楷體"/>
          <w:b/>
          <w:bCs/>
          <w:color w:val="000000"/>
          <w:sz w:val="32"/>
          <w:szCs w:val="4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台南二中</w:t>
      </w:r>
      <w:r w:rsidRPr="00F65C89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1</w:t>
      </w:r>
      <w:r w:rsidR="008072FB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1</w:t>
      </w:r>
      <w:r w:rsidR="00752AD8">
        <w:rPr>
          <w:rFonts w:ascii="標楷體" w:eastAsia="標楷體" w:hAnsi="標楷體" w:cs="標楷體"/>
          <w:b/>
          <w:bCs/>
          <w:color w:val="000000"/>
          <w:sz w:val="32"/>
          <w:szCs w:val="40"/>
        </w:rPr>
        <w:t>5</w:t>
      </w:r>
      <w:r w:rsidR="004C1DBB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-1</w:t>
      </w:r>
      <w:r w:rsidR="009E29F4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彈性學習</w:t>
      </w:r>
      <w:r w:rsidR="00DA396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(</w:t>
      </w:r>
      <w:r w:rsidR="00DA55DF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週期性授課</w:t>
      </w:r>
      <w:r w:rsidR="00DA396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)</w:t>
      </w:r>
      <w:r w:rsidR="00050942" w:rsidRPr="0005094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課程教學</w:t>
      </w:r>
      <w:proofErr w:type="gramStart"/>
      <w:r w:rsidRPr="00F65C89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規</w:t>
      </w:r>
      <w:proofErr w:type="gramEnd"/>
      <w:r w:rsidRPr="00F65C89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畫表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58"/>
        <w:gridCol w:w="630"/>
        <w:gridCol w:w="283"/>
        <w:gridCol w:w="32"/>
        <w:gridCol w:w="394"/>
        <w:gridCol w:w="381"/>
        <w:gridCol w:w="968"/>
        <w:gridCol w:w="661"/>
        <w:gridCol w:w="1629"/>
        <w:gridCol w:w="472"/>
        <w:gridCol w:w="851"/>
        <w:gridCol w:w="306"/>
        <w:gridCol w:w="1603"/>
        <w:gridCol w:w="7"/>
      </w:tblGrid>
      <w:tr w:rsidR="0099518E" w14:paraId="31E143A5" w14:textId="77777777" w:rsidTr="00207AB8">
        <w:trPr>
          <w:gridAfter w:val="1"/>
          <w:wAfter w:w="7" w:type="dxa"/>
          <w:trHeight w:val="113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66A0" w14:textId="77777777" w:rsidR="0099518E" w:rsidRPr="00CF7DBC" w:rsidRDefault="0099518E" w:rsidP="0016394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標楷體" w:hint="eastAsia"/>
                <w:color w:val="FF0000"/>
              </w:rPr>
              <w:t>課程名稱</w:t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EDBB" w14:textId="77777777" w:rsidR="0099518E" w:rsidRPr="00CF7DBC" w:rsidRDefault="0099518E" w:rsidP="00163946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新細明體" w:hint="eastAsia"/>
                <w:color w:val="FF0000"/>
              </w:rPr>
              <w:t>中文名稱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CDE19" w14:textId="0A2F7D92" w:rsidR="0099518E" w:rsidRPr="007B4186" w:rsidRDefault="0099518E" w:rsidP="000E0A9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0E9EA1B2" w14:textId="77777777" w:rsidTr="00207AB8">
        <w:trPr>
          <w:gridAfter w:val="1"/>
          <w:wAfter w:w="7" w:type="dxa"/>
          <w:trHeight w:val="113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CD43" w14:textId="77777777" w:rsidR="0099518E" w:rsidRPr="00CF7DBC" w:rsidRDefault="0099518E" w:rsidP="0016394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3F47" w14:textId="77777777" w:rsidR="0099518E" w:rsidRPr="00CF7DBC" w:rsidRDefault="0099518E" w:rsidP="00163946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新細明體" w:hint="eastAsia"/>
                <w:color w:val="FF0000"/>
              </w:rPr>
              <w:t>英文名稱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792FD" w14:textId="5AF1115F" w:rsidR="0099518E" w:rsidRPr="007B4186" w:rsidRDefault="0099518E" w:rsidP="000E0A9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54E41560" w14:textId="77777777" w:rsidTr="00207AB8">
        <w:trPr>
          <w:gridAfter w:val="1"/>
          <w:wAfter w:w="7" w:type="dxa"/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DC76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授課年段</w:t>
            </w:r>
            <w:proofErr w:type="gramEnd"/>
          </w:p>
        </w:tc>
        <w:tc>
          <w:tcPr>
            <w:tcW w:w="5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0933" w14:textId="2AC3AE59" w:rsidR="0099518E" w:rsidRPr="003149C5" w:rsidRDefault="00CF7DBC" w:rsidP="002A46C9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0" w:name=""/>
            <w:bookmarkEnd w:id="0"/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新細明體" w:hint="eastAsia"/>
              </w:rPr>
              <w:t>高一</w:t>
            </w:r>
            <w:r w:rsidR="002A46C9">
              <w:rPr>
                <w:rFonts w:ascii="標楷體" w:eastAsia="標楷體" w:hAnsi="標楷體" w:cs="新細明體" w:hint="eastAsia"/>
              </w:rPr>
              <w:t xml:space="preserve">微課程 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新細明體" w:hint="eastAsia"/>
              </w:rPr>
              <w:t>高二</w:t>
            </w:r>
            <w:r w:rsidR="002A46C9">
              <w:rPr>
                <w:rFonts w:ascii="標楷體" w:eastAsia="標楷體" w:hAnsi="標楷體" w:cs="新細明體" w:hint="eastAsia"/>
              </w:rPr>
              <w:t>微課程</w:t>
            </w:r>
            <w:r w:rsidR="0099518E" w:rsidRPr="003149C5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BB59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621F" w14:textId="08D7DDB6" w:rsidR="002359E0" w:rsidRDefault="002359E0" w:rsidP="00163946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高一</w:t>
            </w:r>
            <w:r>
              <w:rPr>
                <w:rFonts w:ascii="標楷體" w:eastAsia="標楷體" w:hAnsi="標楷體" w:cs="新細明體" w:hint="eastAsia"/>
              </w:rPr>
              <w:t>1學分</w:t>
            </w:r>
          </w:p>
          <w:p w14:paraId="415E2CA9" w14:textId="62DB0EE9" w:rsidR="0099518E" w:rsidRPr="003149C5" w:rsidRDefault="002359E0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高二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2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學分</w:t>
            </w:r>
          </w:p>
        </w:tc>
      </w:tr>
      <w:tr w:rsidR="0099518E" w14:paraId="2B4CE62D" w14:textId="77777777" w:rsidTr="00207AB8">
        <w:trPr>
          <w:gridAfter w:val="1"/>
          <w:wAfter w:w="7" w:type="dxa"/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4F6BD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9BF5" w14:textId="30F93860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專題探究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跨領域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 xml:space="preserve">科目專題　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跨領域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>科目統整</w:t>
            </w:r>
            <w:r w:rsidRPr="003149C5">
              <w:rPr>
                <w:rFonts w:ascii="標楷體" w:eastAsia="標楷體" w:hAnsi="標楷體"/>
              </w:rPr>
              <w:tab/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實作</w:t>
            </w:r>
            <w:r w:rsidRPr="003149C5">
              <w:rPr>
                <w:rFonts w:ascii="標楷體" w:eastAsia="標楷體" w:hAnsi="標楷體" w:cs="標楷體"/>
              </w:rPr>
              <w:t>(</w:t>
            </w:r>
            <w:r w:rsidRPr="003149C5">
              <w:rPr>
                <w:rFonts w:ascii="標楷體" w:eastAsia="標楷體" w:hAnsi="標楷體" w:cs="標楷體" w:hint="eastAsia"/>
              </w:rPr>
              <w:t>實驗</w:t>
            </w:r>
            <w:r w:rsidRPr="003149C5">
              <w:rPr>
                <w:rFonts w:ascii="標楷體" w:eastAsia="標楷體" w:hAnsi="標楷體" w:cs="標楷體"/>
              </w:rPr>
              <w:t>)</w:t>
            </w:r>
          </w:p>
          <w:p w14:paraId="214DE40B" w14:textId="29BD882C" w:rsidR="0099518E" w:rsidRPr="003149C5" w:rsidRDefault="007E2555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探索體驗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第二外語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 xml:space="preserve">　　□</w:t>
            </w:r>
            <w:r w:rsidR="0099518E" w:rsidRPr="003149C5">
              <w:rPr>
                <w:rFonts w:ascii="標楷體" w:eastAsia="標楷體" w:hAnsi="標楷體" w:cs="標楷體" w:hint="eastAsia"/>
              </w:rPr>
              <w:t>本土語文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全民國防教育</w:t>
            </w:r>
          </w:p>
          <w:p w14:paraId="44322BE6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職</w:t>
            </w:r>
            <w:proofErr w:type="gramStart"/>
            <w:r w:rsidRPr="003149C5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試探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149C5">
              <w:rPr>
                <w:rFonts w:ascii="標楷體" w:eastAsia="標楷體" w:hAnsi="標楷體" w:cs="標楷體" w:hint="eastAsia"/>
              </w:rPr>
              <w:t>通識性課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程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/>
              </w:rPr>
              <w:t></w:t>
            </w:r>
            <w:r w:rsidRPr="003149C5">
              <w:rPr>
                <w:rFonts w:ascii="標楷體" w:eastAsia="標楷體" w:hAnsi="標楷體" w:hint="eastAsia"/>
              </w:rPr>
              <w:t xml:space="preserve">　□</w:t>
            </w:r>
            <w:r w:rsidRPr="003149C5">
              <w:rPr>
                <w:rFonts w:ascii="標楷體" w:eastAsia="標楷體" w:hAnsi="標楷體" w:cs="標楷體" w:hint="eastAsia"/>
              </w:rPr>
              <w:t>大學預修課程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特殊需求</w:t>
            </w:r>
          </w:p>
          <w:p w14:paraId="53CAEF58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其他</w:t>
            </w: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__________</w:t>
            </w:r>
            <w:bookmarkStart w:id="1" w:name="_GoBack"/>
            <w:bookmarkEnd w:id="1"/>
          </w:p>
        </w:tc>
      </w:tr>
      <w:tr w:rsidR="0099518E" w14:paraId="0CD505D2" w14:textId="77777777" w:rsidTr="00207AB8">
        <w:trPr>
          <w:gridAfter w:val="1"/>
          <w:wAfter w:w="7" w:type="dxa"/>
          <w:trHeight w:val="411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712B5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師資來源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72BC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授課教師</w:t>
            </w:r>
          </w:p>
        </w:tc>
        <w:tc>
          <w:tcPr>
            <w:tcW w:w="726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0F6CFE" w14:textId="63F49B15" w:rsidR="0099518E" w:rsidRPr="000B37F6" w:rsidRDefault="0099518E" w:rsidP="009A319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54899AC6" w14:textId="77777777" w:rsidTr="00207AB8">
        <w:trPr>
          <w:gridAfter w:val="1"/>
          <w:wAfter w:w="7" w:type="dxa"/>
          <w:trHeight w:val="322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D0FF2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36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9BC5" w14:textId="07929444" w:rsidR="0099518E" w:rsidRPr="003149C5" w:rsidRDefault="00CF7DBC" w:rsidP="002A46C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校內單科</w:t>
            </w:r>
            <w:r w:rsidR="0099518E" w:rsidRPr="003149C5">
              <w:rPr>
                <w:rFonts w:ascii="標楷體" w:eastAsia="標楷體" w:hAnsi="標楷體" w:cs="標楷體"/>
              </w:rPr>
              <w:t xml:space="preserve">  </w:t>
            </w:r>
            <w:r w:rsidR="007E2555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外聘</w:t>
            </w:r>
            <w:r w:rsidR="0099518E" w:rsidRPr="003149C5">
              <w:rPr>
                <w:rFonts w:ascii="標楷體" w:eastAsia="標楷體" w:hAnsi="標楷體" w:cs="標楷體"/>
              </w:rPr>
              <w:t>(</w:t>
            </w:r>
            <w:r w:rsidR="0099518E" w:rsidRPr="003149C5">
              <w:rPr>
                <w:rFonts w:ascii="標楷體" w:eastAsia="標楷體" w:hAnsi="標楷體" w:cs="標楷體" w:hint="eastAsia"/>
              </w:rPr>
              <w:t>大學</w:t>
            </w:r>
            <w:r w:rsidR="0099518E" w:rsidRPr="003149C5">
              <w:rPr>
                <w:rFonts w:ascii="標楷體" w:eastAsia="標楷體" w:hAnsi="標楷體" w:cs="標楷體"/>
              </w:rPr>
              <w:t xml:space="preserve">)  </w:t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外聘</w:t>
            </w:r>
            <w:r w:rsidR="0099518E" w:rsidRPr="003149C5">
              <w:rPr>
                <w:rFonts w:ascii="標楷體" w:eastAsia="標楷體" w:hAnsi="標楷體" w:cs="標楷體"/>
              </w:rPr>
              <w:t>(</w:t>
            </w:r>
            <w:r w:rsidR="0099518E" w:rsidRPr="003149C5">
              <w:rPr>
                <w:rFonts w:ascii="標楷體" w:eastAsia="標楷體" w:hAnsi="標楷體" w:cs="標楷體" w:hint="eastAsia"/>
              </w:rPr>
              <w:t>其他</w:t>
            </w:r>
            <w:r w:rsidR="0099518E" w:rsidRPr="003149C5">
              <w:rPr>
                <w:rFonts w:ascii="標楷體" w:eastAsia="標楷體" w:hAnsi="標楷體" w:cs="標楷體"/>
              </w:rPr>
              <w:t>)</w:t>
            </w:r>
          </w:p>
        </w:tc>
      </w:tr>
      <w:tr w:rsidR="0099518E" w14:paraId="16EE51CD" w14:textId="77777777" w:rsidTr="00207AB8">
        <w:trPr>
          <w:gridAfter w:val="1"/>
          <w:wAfter w:w="7" w:type="dxa"/>
          <w:trHeight w:val="108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37F56" w14:textId="77777777" w:rsidR="0099518E" w:rsidRPr="00E9607D" w:rsidRDefault="0099518E" w:rsidP="00163946">
            <w:pPr>
              <w:snapToGrid w:val="0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738E52E" w14:textId="77777777" w:rsidR="0099518E" w:rsidRPr="003149C5" w:rsidRDefault="0099518E" w:rsidP="00163946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自主行動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CE82" w14:textId="709EDB76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A1.</w:t>
            </w:r>
            <w:r w:rsidRPr="003149C5">
              <w:rPr>
                <w:rFonts w:ascii="標楷體" w:eastAsia="標楷體" w:hAnsi="標楷體" w:cs="標楷體" w:hint="eastAsia"/>
              </w:rPr>
              <w:t>身心素質與自我精進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A2.</w:t>
            </w:r>
            <w:r w:rsidRPr="003149C5">
              <w:rPr>
                <w:rFonts w:ascii="標楷體" w:eastAsia="標楷體" w:hAnsi="標楷體" w:cs="標楷體" w:hint="eastAsia"/>
              </w:rPr>
              <w:t>系統思考與問題解決</w:t>
            </w:r>
          </w:p>
          <w:p w14:paraId="024B1EEE" w14:textId="77777777" w:rsidR="0099518E" w:rsidRPr="003149C5" w:rsidRDefault="0099518E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A3.</w:t>
            </w:r>
            <w:r w:rsidRPr="003149C5">
              <w:rPr>
                <w:rFonts w:ascii="標楷體" w:eastAsia="標楷體" w:hAnsi="標楷體" w:cs="標楷體" w:hint="eastAsia"/>
              </w:rPr>
              <w:t>規劃執行與創新應變</w:t>
            </w:r>
          </w:p>
        </w:tc>
      </w:tr>
      <w:tr w:rsidR="0099518E" w14:paraId="755FA221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4E7F0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002B116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溝通互動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7D19" w14:textId="1D9C23C1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B1.</w:t>
            </w:r>
            <w:r w:rsidRPr="003149C5">
              <w:rPr>
                <w:rFonts w:ascii="標楷體" w:eastAsia="標楷體" w:hAnsi="標楷體" w:cs="標楷體" w:hint="eastAsia"/>
              </w:rPr>
              <w:t>符號運用與溝通表達</w:t>
            </w:r>
            <w:r w:rsidR="00CF7DBC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B2.</w:t>
            </w:r>
            <w:r w:rsidRPr="003149C5">
              <w:rPr>
                <w:rFonts w:ascii="標楷體" w:eastAsia="標楷體" w:hAnsi="標楷體" w:cs="標楷體" w:hint="eastAsia"/>
              </w:rPr>
              <w:t>科技資訊與媒體素養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</w:p>
          <w:p w14:paraId="34DBF556" w14:textId="77777777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B3.</w:t>
            </w:r>
            <w:r w:rsidRPr="003149C5">
              <w:rPr>
                <w:rFonts w:ascii="標楷體" w:eastAsia="標楷體" w:hAnsi="標楷體" w:cs="標楷體" w:hint="eastAsia"/>
              </w:rPr>
              <w:t>藝術涵養與美感素養</w:t>
            </w:r>
          </w:p>
        </w:tc>
      </w:tr>
      <w:tr w:rsidR="0099518E" w14:paraId="526F9870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BCD89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B690338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社會參與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5E53" w14:textId="77777777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C1.</w:t>
            </w:r>
            <w:r w:rsidRPr="003149C5">
              <w:rPr>
                <w:rFonts w:ascii="標楷體" w:eastAsia="標楷體" w:hAnsi="標楷體" w:cs="標楷體" w:hint="eastAsia"/>
              </w:rPr>
              <w:t>道德實踐與公民意識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C2.</w:t>
            </w:r>
            <w:r w:rsidRPr="003149C5">
              <w:rPr>
                <w:rFonts w:ascii="標楷體" w:eastAsia="標楷體" w:hAnsi="標楷體" w:cs="標楷體" w:hint="eastAsia"/>
              </w:rPr>
              <w:t xml:space="preserve">人際關係與團隊合作 </w:t>
            </w:r>
          </w:p>
          <w:p w14:paraId="04086DF9" w14:textId="4E2097DF" w:rsidR="0099518E" w:rsidRPr="003149C5" w:rsidRDefault="007E2555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/>
              </w:rPr>
              <w:t>C3.</w:t>
            </w:r>
            <w:r w:rsidR="0099518E" w:rsidRPr="003149C5">
              <w:rPr>
                <w:rFonts w:ascii="標楷體" w:eastAsia="標楷體" w:hAnsi="標楷體" w:cs="標楷體" w:hint="eastAsia"/>
              </w:rPr>
              <w:t>多元文化與國際理解</w:t>
            </w:r>
          </w:p>
        </w:tc>
      </w:tr>
      <w:tr w:rsidR="0099518E" w14:paraId="6C10381A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D642" w14:textId="77777777" w:rsidR="0099518E" w:rsidRPr="00F65C89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學生圖像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F236616" w14:textId="4C3BCEA5" w:rsidR="0099518E" w:rsidRPr="003149C5" w:rsidRDefault="0099518E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創造力　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移動力　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思考力　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生活力</w:t>
            </w:r>
          </w:p>
        </w:tc>
      </w:tr>
      <w:tr w:rsidR="0099518E" w14:paraId="0B8C6231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51CAE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學習目標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13F5" w14:textId="2D7363CA" w:rsidR="0099518E" w:rsidRPr="003149C5" w:rsidRDefault="0099518E" w:rsidP="0016394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9518E" w14:paraId="47C80029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B085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教學大綱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9311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149C5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C837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單元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>主題</w:t>
            </w: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EC67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內容綱要</w:t>
            </w:r>
          </w:p>
        </w:tc>
      </w:tr>
      <w:tr w:rsidR="00DB3FD3" w14:paraId="4F178578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F71" w14:textId="77777777" w:rsidR="00DB3FD3" w:rsidRPr="00E9607D" w:rsidRDefault="00DB3FD3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4721" w14:textId="77777777" w:rsidR="00DB3FD3" w:rsidRPr="003149C5" w:rsidRDefault="00DB3FD3" w:rsidP="0016394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1981B" w14:textId="18C22BA8" w:rsidR="00DB3FD3" w:rsidRPr="0008552D" w:rsidRDefault="00DB3FD3" w:rsidP="00085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27D" w14:textId="3EC7F9AD" w:rsidR="00DB3FD3" w:rsidRPr="003149C5" w:rsidRDefault="00DB3FD3" w:rsidP="007B4186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DB3FD3" w14:paraId="1B79233B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2156" w14:textId="77777777" w:rsidR="00DB3FD3" w:rsidRPr="00E9607D" w:rsidRDefault="00DB3FD3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CACA" w14:textId="77777777" w:rsidR="00DB3FD3" w:rsidRPr="003149C5" w:rsidRDefault="00DB3FD3" w:rsidP="003661B2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78C77" w14:textId="75D9D575" w:rsidR="00DB3FD3" w:rsidRPr="003149C5" w:rsidRDefault="00DB3FD3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65FB" w14:textId="6C117C48" w:rsidR="00DB3FD3" w:rsidRPr="0008552D" w:rsidRDefault="00DB3FD3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666DB09F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4822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EE95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DA6BD" w14:textId="4079B05E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8DFB" w14:textId="40DEDAB9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B7269E3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A6D2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7EB6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ADD56" w14:textId="37F3F579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288D" w14:textId="176FD2BA" w:rsidR="0008552D" w:rsidRPr="0008552D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4D473A41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F9F0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492C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506C9" w14:textId="641DCFA6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12C7" w14:textId="251CFCDF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F1E6A56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A0E9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E78E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7156A" w14:textId="24ADDBCA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73C0" w14:textId="66B40EEF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0572E420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3A10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42F7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7DEB0" w14:textId="69E610C5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E16C" w14:textId="3CD59C9D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0E2C1615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44B7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F6F3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C9347" w14:textId="34638B10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042D" w14:textId="3A1E3853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270FD18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CE0A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2821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8534F" w14:textId="08FEB0C4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9E97" w14:textId="69DAC684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:rsidRPr="00A86D61" w14:paraId="102D2003" w14:textId="77777777" w:rsidTr="00207AB8">
        <w:trPr>
          <w:gridAfter w:val="1"/>
          <w:wAfter w:w="7" w:type="dxa"/>
          <w:trHeight w:val="112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2A550" w14:textId="77777777" w:rsidR="0008552D" w:rsidRPr="002A46C9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A46C9">
              <w:rPr>
                <w:rFonts w:ascii="標楷體" w:eastAsia="標楷體" w:hAnsi="標楷體" w:cs="標楷體" w:hint="eastAsia"/>
              </w:rPr>
              <w:t>課程學習成果:學生上傳至學習歷程檔案的學習成果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C715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已規劃學生可上傳至學習歷程檔案的課程學習成果，類型如下(可複選):</w:t>
            </w:r>
          </w:p>
          <w:p w14:paraId="1EAE1C04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筆記整理</w:t>
            </w:r>
          </w:p>
          <w:p w14:paraId="18757F73" w14:textId="2F548ACA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學習單</w:t>
            </w:r>
          </w:p>
          <w:p w14:paraId="6EA728E1" w14:textId="65A5470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實作探究歷程</w:t>
            </w:r>
          </w:p>
          <w:p w14:paraId="1DD8323B" w14:textId="51B47223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實</w:t>
            </w:r>
            <w:proofErr w:type="gramStart"/>
            <w:r w:rsidRPr="007E2555">
              <w:rPr>
                <w:rFonts w:ascii="標楷體" w:eastAsia="標楷體" w:hAnsi="標楷體" w:cs="標楷體" w:hint="eastAsia"/>
              </w:rPr>
              <w:t>作</w:t>
            </w:r>
            <w:proofErr w:type="gramEnd"/>
            <w:r w:rsidRPr="007E2555">
              <w:rPr>
                <w:rFonts w:ascii="標楷體" w:eastAsia="標楷體" w:hAnsi="標楷體" w:cs="標楷體" w:hint="eastAsia"/>
              </w:rPr>
              <w:t>作品</w:t>
            </w:r>
          </w:p>
          <w:p w14:paraId="0A0BC9E5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影片</w:t>
            </w:r>
          </w:p>
          <w:p w14:paraId="014CFC1C" w14:textId="0D52F0CE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學習心得</w:t>
            </w:r>
          </w:p>
          <w:p w14:paraId="01706E34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1BEE81" wp14:editId="3D9972A7">
                      <wp:simplePos x="0" y="0"/>
                      <wp:positionH relativeFrom="column">
                        <wp:posOffset>597685</wp:posOffset>
                      </wp:positionH>
                      <wp:positionV relativeFrom="paragraph">
                        <wp:posOffset>174238</wp:posOffset>
                      </wp:positionV>
                      <wp:extent cx="4606871" cy="15498"/>
                      <wp:effectExtent l="0" t="0" r="22860" b="2286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871" cy="154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154DE" id="直線接點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13.7pt" to="40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 w:hint="eastAsia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其他</w:t>
            </w:r>
          </w:p>
          <w:p w14:paraId="33385ABD" w14:textId="26067086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D03574" wp14:editId="489F733D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139065</wp:posOffset>
                      </wp:positionV>
                      <wp:extent cx="4606290" cy="15240"/>
                      <wp:effectExtent l="0" t="0" r="22860" b="2286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29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3F3CB" id="直線接點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5pt,10.95pt" to="409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3FDDFB3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無課程學習成果(勾選此項請務必填寫原因)</w:t>
            </w:r>
          </w:p>
          <w:p w14:paraId="0D7BA41B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0F0A24" wp14:editId="5D04F6A5">
                      <wp:simplePos x="0" y="0"/>
                      <wp:positionH relativeFrom="column">
                        <wp:posOffset>419455</wp:posOffset>
                      </wp:positionH>
                      <wp:positionV relativeFrom="paragraph">
                        <wp:posOffset>225899</wp:posOffset>
                      </wp:positionV>
                      <wp:extent cx="4788976" cy="7749"/>
                      <wp:effectExtent l="0" t="0" r="31115" b="3048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8976" cy="77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7908C" id="直線接點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05pt,17.8pt" to="410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>原因:</w:t>
            </w:r>
          </w:p>
          <w:p w14:paraId="5B535DA0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7039E" wp14:editId="4AD2788C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203200</wp:posOffset>
                      </wp:positionV>
                      <wp:extent cx="4812030" cy="14605"/>
                      <wp:effectExtent l="0" t="0" r="26670" b="2349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203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3462B" id="直線接點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16pt" to="412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129EB1B" w14:textId="011894CF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8552D" w:rsidRPr="00907377" w14:paraId="14BE0FB1" w14:textId="77777777" w:rsidTr="00207AB8">
        <w:trPr>
          <w:trHeight w:val="853"/>
          <w:jc w:val="center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1C538" w14:textId="77777777" w:rsidR="0008552D" w:rsidRPr="002A46C9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lastRenderedPageBreak/>
              <w:t>學習評量</w:t>
            </w:r>
          </w:p>
        </w:tc>
        <w:tc>
          <w:tcPr>
            <w:tcW w:w="8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BCAD" w14:textId="41ECC04A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2690B" w:rsidRPr="00A86D61" w14:paraId="113E019A" w14:textId="77777777" w:rsidTr="0063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6" w:type="dxa"/>
            <w:gridSpan w:val="2"/>
            <w:vMerge w:val="restart"/>
            <w:vAlign w:val="center"/>
          </w:tcPr>
          <w:p w14:paraId="5FA090ED" w14:textId="63C3B8B1" w:rsidR="0092690B" w:rsidRPr="002359E0" w:rsidRDefault="0092690B" w:rsidP="002359E0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2359E0">
              <w:rPr>
                <w:rFonts w:ascii="標楷體" w:eastAsia="標楷體" w:hAnsi="標楷體" w:cs="Arial" w:hint="eastAsia"/>
                <w:b/>
                <w:color w:val="FF0000"/>
              </w:rPr>
              <w:t>議題融入</w:t>
            </w:r>
          </w:p>
        </w:tc>
        <w:tc>
          <w:tcPr>
            <w:tcW w:w="8217" w:type="dxa"/>
            <w:gridSpan w:val="13"/>
          </w:tcPr>
          <w:p w14:paraId="5A051D33" w14:textId="443486DD" w:rsidR="0092690B" w:rsidRPr="00A86D61" w:rsidRDefault="0092690B" w:rsidP="002359E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8086A">
              <w:rPr>
                <w:rFonts w:ascii="標楷體" w:eastAsia="標楷體" w:hAnsi="標楷體" w:hint="eastAsia"/>
                <w:color w:val="000000" w:themeColor="text1"/>
              </w:rPr>
              <w:t>《十二年國民基本教育課程綱要總綱》實施要點訂定各教育階段課程設計應適切融入十九項議題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92690B" w:rsidRPr="00A86D61" w14:paraId="76156FDA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53742394" w14:textId="77777777" w:rsidR="0092690B" w:rsidRPr="002359E0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720" w:type="dxa"/>
            <w:gridSpan w:val="5"/>
          </w:tcPr>
          <w:p w14:paraId="2985C187" w14:textId="10AB0911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性別平等</w:t>
            </w:r>
          </w:p>
        </w:tc>
        <w:tc>
          <w:tcPr>
            <w:tcW w:w="1629" w:type="dxa"/>
            <w:gridSpan w:val="2"/>
          </w:tcPr>
          <w:p w14:paraId="0B5E2CF1" w14:textId="0C87816F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</w:tc>
        <w:tc>
          <w:tcPr>
            <w:tcW w:w="1629" w:type="dxa"/>
          </w:tcPr>
          <w:p w14:paraId="36EEC54F" w14:textId="457D31E7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1629" w:type="dxa"/>
            <w:gridSpan w:val="3"/>
          </w:tcPr>
          <w:p w14:paraId="0114448A" w14:textId="6EF035B2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  <w:tc>
          <w:tcPr>
            <w:tcW w:w="1610" w:type="dxa"/>
            <w:gridSpan w:val="2"/>
          </w:tcPr>
          <w:p w14:paraId="019617A3" w14:textId="1048D225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</w:p>
        </w:tc>
      </w:tr>
      <w:tr w:rsidR="0092690B" w:rsidRPr="00A86D61" w14:paraId="2B783688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12D033C9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585F5A65" w14:textId="5ADBD799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</w:t>
            </w:r>
          </w:p>
        </w:tc>
        <w:tc>
          <w:tcPr>
            <w:tcW w:w="1629" w:type="dxa"/>
            <w:gridSpan w:val="2"/>
          </w:tcPr>
          <w:p w14:paraId="5D1BAD41" w14:textId="548714B3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法治</w:t>
            </w:r>
          </w:p>
        </w:tc>
        <w:tc>
          <w:tcPr>
            <w:tcW w:w="1629" w:type="dxa"/>
          </w:tcPr>
          <w:p w14:paraId="09D28B48" w14:textId="5EFB117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1629" w:type="dxa"/>
            <w:gridSpan w:val="3"/>
          </w:tcPr>
          <w:p w14:paraId="6D35F583" w14:textId="7FAB6E7F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  <w:tc>
          <w:tcPr>
            <w:tcW w:w="1610" w:type="dxa"/>
            <w:gridSpan w:val="2"/>
          </w:tcPr>
          <w:p w14:paraId="4A1890CF" w14:textId="140480A7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能源</w:t>
            </w:r>
          </w:p>
        </w:tc>
      </w:tr>
      <w:tr w:rsidR="0092690B" w:rsidRPr="00A86D61" w14:paraId="726FAB89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3DD0D75F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0FE33ACC" w14:textId="1C62A3FE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1629" w:type="dxa"/>
            <w:gridSpan w:val="2"/>
          </w:tcPr>
          <w:p w14:paraId="1B534B13" w14:textId="42A537C3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防災</w:t>
            </w:r>
          </w:p>
        </w:tc>
        <w:tc>
          <w:tcPr>
            <w:tcW w:w="1629" w:type="dxa"/>
          </w:tcPr>
          <w:p w14:paraId="6573DCC2" w14:textId="0CED6F37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1629" w:type="dxa"/>
            <w:gridSpan w:val="3"/>
          </w:tcPr>
          <w:p w14:paraId="28E8FBE9" w14:textId="521274D4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生涯規劃</w:t>
            </w:r>
          </w:p>
        </w:tc>
        <w:tc>
          <w:tcPr>
            <w:tcW w:w="1610" w:type="dxa"/>
            <w:gridSpan w:val="2"/>
          </w:tcPr>
          <w:p w14:paraId="0D14CFAC" w14:textId="359661A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</w:p>
        </w:tc>
      </w:tr>
      <w:tr w:rsidR="0092690B" w:rsidRPr="00A86D61" w14:paraId="4AB5B507" w14:textId="77777777" w:rsidTr="005C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41148D7F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4C851C2D" w14:textId="6A427AFB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閱讀素養</w:t>
            </w:r>
          </w:p>
        </w:tc>
        <w:tc>
          <w:tcPr>
            <w:tcW w:w="1629" w:type="dxa"/>
            <w:gridSpan w:val="2"/>
          </w:tcPr>
          <w:p w14:paraId="2996B86D" w14:textId="06A64AF0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</w:tc>
        <w:tc>
          <w:tcPr>
            <w:tcW w:w="1629" w:type="dxa"/>
          </w:tcPr>
          <w:p w14:paraId="162DEB6B" w14:textId="6584C6FC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</w:tc>
        <w:tc>
          <w:tcPr>
            <w:tcW w:w="3239" w:type="dxa"/>
            <w:gridSpan w:val="5"/>
          </w:tcPr>
          <w:p w14:paraId="5D2760B4" w14:textId="765F597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原住民族教育</w:t>
            </w:r>
          </w:p>
        </w:tc>
      </w:tr>
      <w:tr w:rsidR="0092690B" w:rsidRPr="00333191" w14:paraId="161A6EDE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Align w:val="center"/>
          </w:tcPr>
          <w:p w14:paraId="4CF7AD2B" w14:textId="77777777" w:rsidR="0092690B" w:rsidRPr="002A46C9" w:rsidRDefault="0092690B" w:rsidP="0092690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備註</w:t>
            </w:r>
          </w:p>
        </w:tc>
        <w:tc>
          <w:tcPr>
            <w:tcW w:w="8217" w:type="dxa"/>
            <w:gridSpan w:val="13"/>
          </w:tcPr>
          <w:p w14:paraId="71963954" w14:textId="77777777" w:rsidR="0092690B" w:rsidRPr="00F93108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cs="標楷體"/>
              </w:rPr>
              <w:t>*</w:t>
            </w:r>
            <w:r w:rsidRPr="00F93108">
              <w:rPr>
                <w:rFonts w:ascii="標楷體" w:eastAsia="標楷體" w:hAnsi="標楷體" w:cs="標楷體" w:hint="eastAsia"/>
              </w:rPr>
              <w:t>教室需求：</w:t>
            </w: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普通教室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專科教室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視聽教室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電腦教室</w:t>
            </w:r>
            <w:r w:rsidRPr="00F93108">
              <w:rPr>
                <w:rFonts w:ascii="標楷體" w:eastAsia="標楷體" w:hAnsi="標楷體" w:cs="新細明體"/>
              </w:rPr>
              <w:t xml:space="preserve"> 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實驗室</w:t>
            </w:r>
          </w:p>
          <w:p w14:paraId="2B225130" w14:textId="77777777" w:rsidR="0092690B" w:rsidRPr="00F93108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cs="新細明體"/>
              </w:rPr>
              <w:t>*</w:t>
            </w:r>
            <w:r w:rsidRPr="00F93108">
              <w:rPr>
                <w:rFonts w:ascii="標楷體" w:eastAsia="標楷體" w:hAnsi="標楷體" w:cs="新細明體" w:hint="eastAsia"/>
              </w:rPr>
              <w:t>其他：</w:t>
            </w:r>
          </w:p>
          <w:p w14:paraId="1299172A" w14:textId="5E917A13" w:rsidR="0092690B" w:rsidRPr="00B7055F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30396C">
              <w:rPr>
                <w:rFonts w:ascii="標楷體" w:eastAsia="標楷體" w:hAnsi="標楷體" w:cs="新細明體" w:hint="eastAsia"/>
              </w:rPr>
              <w:t>*學生選課須知：</w:t>
            </w:r>
          </w:p>
        </w:tc>
      </w:tr>
    </w:tbl>
    <w:p w14:paraId="01B70F72" w14:textId="77777777" w:rsidR="0099518E" w:rsidRPr="007E2555" w:rsidRDefault="0099518E"/>
    <w:sectPr w:rsidR="0099518E" w:rsidRPr="007E2555" w:rsidSect="00A0215F">
      <w:pgSz w:w="11906" w:h="16838"/>
      <w:pgMar w:top="993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94B7" w14:textId="77777777" w:rsidR="00520C3D" w:rsidRDefault="00520C3D" w:rsidP="001D2595">
      <w:r>
        <w:separator/>
      </w:r>
    </w:p>
  </w:endnote>
  <w:endnote w:type="continuationSeparator" w:id="0">
    <w:p w14:paraId="10B75F17" w14:textId="77777777" w:rsidR="00520C3D" w:rsidRDefault="00520C3D" w:rsidP="001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2AE5F" w14:textId="77777777" w:rsidR="00520C3D" w:rsidRDefault="00520C3D" w:rsidP="001D2595">
      <w:r>
        <w:separator/>
      </w:r>
    </w:p>
  </w:footnote>
  <w:footnote w:type="continuationSeparator" w:id="0">
    <w:p w14:paraId="0B16E321" w14:textId="77777777" w:rsidR="00520C3D" w:rsidRDefault="00520C3D" w:rsidP="001D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02A6F"/>
    <w:multiLevelType w:val="hybridMultilevel"/>
    <w:tmpl w:val="10364B4E"/>
    <w:lvl w:ilvl="0" w:tplc="2F8E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81A43"/>
    <w:multiLevelType w:val="hybridMultilevel"/>
    <w:tmpl w:val="4A1EF7E6"/>
    <w:lvl w:ilvl="0" w:tplc="20465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B77DF0"/>
    <w:multiLevelType w:val="hybridMultilevel"/>
    <w:tmpl w:val="9E06D324"/>
    <w:lvl w:ilvl="0" w:tplc="99A8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8F76FD"/>
    <w:multiLevelType w:val="hybridMultilevel"/>
    <w:tmpl w:val="7E44890A"/>
    <w:lvl w:ilvl="0" w:tplc="4CDE5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8E"/>
    <w:rsid w:val="00050942"/>
    <w:rsid w:val="0008552D"/>
    <w:rsid w:val="000B37F6"/>
    <w:rsid w:val="000D142F"/>
    <w:rsid w:val="000E0A9F"/>
    <w:rsid w:val="001002D4"/>
    <w:rsid w:val="0012556F"/>
    <w:rsid w:val="00192DE2"/>
    <w:rsid w:val="00196953"/>
    <w:rsid w:val="001A1661"/>
    <w:rsid w:val="001A350A"/>
    <w:rsid w:val="001B5B42"/>
    <w:rsid w:val="001D2595"/>
    <w:rsid w:val="001E686A"/>
    <w:rsid w:val="00207AB8"/>
    <w:rsid w:val="002359E0"/>
    <w:rsid w:val="00297615"/>
    <w:rsid w:val="002A46C9"/>
    <w:rsid w:val="00303E9F"/>
    <w:rsid w:val="003841F1"/>
    <w:rsid w:val="00395E3F"/>
    <w:rsid w:val="00424B8A"/>
    <w:rsid w:val="004A33E0"/>
    <w:rsid w:val="004C1DBB"/>
    <w:rsid w:val="00520C3D"/>
    <w:rsid w:val="00555D45"/>
    <w:rsid w:val="00561969"/>
    <w:rsid w:val="005671A3"/>
    <w:rsid w:val="00582018"/>
    <w:rsid w:val="00621A34"/>
    <w:rsid w:val="006636CC"/>
    <w:rsid w:val="006C5918"/>
    <w:rsid w:val="00752AD8"/>
    <w:rsid w:val="007B4186"/>
    <w:rsid w:val="007D5979"/>
    <w:rsid w:val="007D6C2E"/>
    <w:rsid w:val="007E2555"/>
    <w:rsid w:val="007E4C3A"/>
    <w:rsid w:val="008072FB"/>
    <w:rsid w:val="008A5FA5"/>
    <w:rsid w:val="008F7064"/>
    <w:rsid w:val="00902F02"/>
    <w:rsid w:val="0092690B"/>
    <w:rsid w:val="0099518E"/>
    <w:rsid w:val="009A319A"/>
    <w:rsid w:val="009A4F0F"/>
    <w:rsid w:val="009C5BD7"/>
    <w:rsid w:val="009E29F4"/>
    <w:rsid w:val="009E7460"/>
    <w:rsid w:val="009F40F1"/>
    <w:rsid w:val="00A0215F"/>
    <w:rsid w:val="00A17553"/>
    <w:rsid w:val="00A52C74"/>
    <w:rsid w:val="00AE43F7"/>
    <w:rsid w:val="00B25EA9"/>
    <w:rsid w:val="00B4276A"/>
    <w:rsid w:val="00B7055F"/>
    <w:rsid w:val="00B97037"/>
    <w:rsid w:val="00BA1CB3"/>
    <w:rsid w:val="00BD5B2F"/>
    <w:rsid w:val="00BE39B0"/>
    <w:rsid w:val="00C70065"/>
    <w:rsid w:val="00CF4A95"/>
    <w:rsid w:val="00CF7DBC"/>
    <w:rsid w:val="00D831AF"/>
    <w:rsid w:val="00D94B58"/>
    <w:rsid w:val="00DA3962"/>
    <w:rsid w:val="00DA55DF"/>
    <w:rsid w:val="00DB3FD3"/>
    <w:rsid w:val="00DC6CCB"/>
    <w:rsid w:val="00DF66D1"/>
    <w:rsid w:val="00E04957"/>
    <w:rsid w:val="00F56635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27141"/>
  <w15:docId w15:val="{72F82844-AF45-486C-B146-DAB80981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1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E255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7E2555"/>
    <w:pPr>
      <w:ind w:leftChars="200" w:left="480"/>
    </w:pPr>
    <w:rPr>
      <w:rFonts w:ascii="Calibri" w:hAnsi="Calibri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02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Emphasis"/>
    <w:basedOn w:val="a0"/>
    <w:uiPriority w:val="20"/>
    <w:qFormat/>
    <w:rsid w:val="0008552D"/>
    <w:rPr>
      <w:i/>
      <w:iCs/>
    </w:rPr>
  </w:style>
  <w:style w:type="paragraph" w:styleId="aa">
    <w:name w:val="List Paragraph"/>
    <w:basedOn w:val="a"/>
    <w:uiPriority w:val="34"/>
    <w:qFormat/>
    <w:rsid w:val="0008552D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TNSSH</dc:creator>
  <cp:lastModifiedBy>olddriver</cp:lastModifiedBy>
  <cp:revision>19</cp:revision>
  <cp:lastPrinted>2020-04-14T14:03:00Z</cp:lastPrinted>
  <dcterms:created xsi:type="dcterms:W3CDTF">2020-04-13T04:11:00Z</dcterms:created>
  <dcterms:modified xsi:type="dcterms:W3CDTF">2026-04-13T09:23:00Z</dcterms:modified>
</cp:coreProperties>
</file>