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FF" w:rsidRPr="00F85407" w:rsidRDefault="005C0590" w:rsidP="005C0590">
      <w:pPr>
        <w:spacing w:line="500" w:lineRule="exact"/>
        <w:ind w:rightChars="-132" w:right="-317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國立臺南第二</w:t>
      </w:r>
      <w:r w:rsidRPr="00CD66CF">
        <w:rPr>
          <w:rFonts w:ascii="標楷體" w:eastAsia="標楷體" w:hAnsi="標楷體" w:hint="eastAsia"/>
          <w:sz w:val="32"/>
          <w:szCs w:val="32"/>
        </w:rPr>
        <w:t>高級中學</w:t>
      </w:r>
      <w:r w:rsidR="001E1028">
        <w:rPr>
          <w:rFonts w:ascii="標楷體" w:eastAsia="標楷體" w:hAnsi="標楷體" w:hint="eastAsia"/>
          <w:sz w:val="32"/>
          <w:szCs w:val="32"/>
        </w:rPr>
        <w:t>凃明誠校友</w:t>
      </w:r>
      <w:r w:rsidR="00E70EC4">
        <w:rPr>
          <w:rFonts w:ascii="標楷體" w:eastAsia="標楷體" w:hAnsi="標楷體" w:hint="eastAsia"/>
          <w:sz w:val="32"/>
          <w:szCs w:val="32"/>
        </w:rPr>
        <w:t>紀念</w:t>
      </w:r>
      <w:r w:rsidR="009D0CFF" w:rsidRPr="00F85407">
        <w:rPr>
          <w:rFonts w:ascii="標楷體" w:eastAsia="標楷體" w:hAnsi="標楷體" w:hint="eastAsia"/>
          <w:color w:val="000000" w:themeColor="text1"/>
          <w:sz w:val="32"/>
          <w:szCs w:val="32"/>
        </w:rPr>
        <w:t>獎助學金實施</w:t>
      </w:r>
      <w:r w:rsidR="00EF1CA2" w:rsidRPr="00F85407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9D0CFF" w:rsidRDefault="008E60D9" w:rsidP="00EF1CA2">
      <w:pPr>
        <w:spacing w:line="500" w:lineRule="exact"/>
        <w:ind w:leftChars="50" w:left="120" w:rightChars="-82" w:right="-197"/>
        <w:rPr>
          <w:rFonts w:ascii="標楷體" w:eastAsia="標楷體" w:hAnsi="標楷體"/>
          <w:color w:val="000000" w:themeColor="text1"/>
          <w:szCs w:val="24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C0590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1E1028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E1028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E1028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EF1CA2" w:rsidRPr="00F85407">
        <w:rPr>
          <w:rFonts w:ascii="標楷體" w:eastAsia="標楷體" w:hAnsi="標楷體" w:hint="eastAsia"/>
          <w:color w:val="000000" w:themeColor="text1"/>
          <w:szCs w:val="24"/>
        </w:rPr>
        <w:t>行政會議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訂</w:t>
      </w:r>
      <w:r w:rsidR="00B00684" w:rsidRPr="00F85407">
        <w:rPr>
          <w:rFonts w:ascii="標楷體" w:eastAsia="標楷體" w:hAnsi="標楷體" w:hint="eastAsia"/>
          <w:color w:val="000000" w:themeColor="text1"/>
          <w:szCs w:val="24"/>
        </w:rPr>
        <w:t>定</w:t>
      </w:r>
    </w:p>
    <w:p w:rsidR="003A5622" w:rsidRPr="00F85407" w:rsidRDefault="003A5622" w:rsidP="00EF1CA2">
      <w:pPr>
        <w:spacing w:line="500" w:lineRule="exact"/>
        <w:ind w:leftChars="50" w:left="120" w:rightChars="-82" w:right="-197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>11</w:t>
      </w:r>
      <w:r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>日行政會議</w:t>
      </w:r>
      <w:r>
        <w:rPr>
          <w:rFonts w:ascii="標楷體" w:eastAsia="標楷體" w:hAnsi="標楷體" w:hint="eastAsia"/>
          <w:color w:val="000000" w:themeColor="text1"/>
          <w:szCs w:val="24"/>
        </w:rPr>
        <w:t>修正通過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壹、宗旨：</w:t>
      </w:r>
    </w:p>
    <w:p w:rsidR="009D0CFF" w:rsidRPr="00F85407" w:rsidRDefault="009D0CFF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關懷弱勢學生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初心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0069A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家庭經濟亟待協助，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冀能扶助學生安心就學，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特訂定本獎助</w:t>
      </w:r>
      <w:r w:rsidR="000534B0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金實施計畫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9D0CFF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D0CFF" w:rsidRPr="00F85407" w:rsidRDefault="009D0CFF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本獎助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金由</w:t>
      </w:r>
      <w:r w:rsidR="001E1028">
        <w:rPr>
          <w:rFonts w:ascii="標楷體" w:eastAsia="標楷體" w:hAnsi="標楷體" w:hint="eastAsia"/>
          <w:color w:val="000000" w:themeColor="text1"/>
          <w:sz w:val="28"/>
          <w:szCs w:val="28"/>
        </w:rPr>
        <w:t>已故校友</w:t>
      </w:r>
      <w:r w:rsidR="001E1028" w:rsidRPr="001E1028">
        <w:rPr>
          <w:rFonts w:ascii="標楷體" w:eastAsia="標楷體" w:hAnsi="標楷體" w:hint="eastAsia"/>
          <w:sz w:val="28"/>
          <w:szCs w:val="28"/>
        </w:rPr>
        <w:t>凃明誠</w:t>
      </w:r>
      <w:r w:rsidR="001E1028">
        <w:rPr>
          <w:rFonts w:ascii="標楷體" w:eastAsia="標楷體" w:hAnsi="標楷體" w:hint="eastAsia"/>
          <w:color w:val="000000" w:themeColor="text1"/>
          <w:sz w:val="28"/>
          <w:szCs w:val="28"/>
        </w:rPr>
        <w:t>之家屬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捐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款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70EC4" w:rsidRP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國立臺南第二</w:t>
      </w:r>
      <w:r w:rsidR="00E70EC4" w:rsidRPr="00E70EC4">
        <w:rPr>
          <w:rFonts w:ascii="標楷體" w:eastAsia="標楷體" w:hAnsi="標楷體" w:hint="eastAsia"/>
          <w:sz w:val="28"/>
          <w:szCs w:val="28"/>
        </w:rPr>
        <w:t>高級中學</w:t>
      </w:r>
      <w:r w:rsidR="001E1028" w:rsidRPr="001E1028">
        <w:rPr>
          <w:rFonts w:ascii="標楷體" w:eastAsia="標楷體" w:hAnsi="標楷體" w:hint="eastAsia"/>
          <w:sz w:val="28"/>
          <w:szCs w:val="28"/>
        </w:rPr>
        <w:t>凃明誠</w:t>
      </w:r>
      <w:r w:rsidR="001E1028">
        <w:rPr>
          <w:rFonts w:ascii="標楷體" w:eastAsia="標楷體" w:hAnsi="標楷體" w:hint="eastAsia"/>
          <w:color w:val="000000" w:themeColor="text1"/>
          <w:sz w:val="28"/>
          <w:szCs w:val="28"/>
        </w:rPr>
        <w:t>校友</w:t>
      </w:r>
      <w:r w:rsid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紀念</w:t>
      </w:r>
      <w:r w:rsidR="00CD66CF" w:rsidRPr="00CD66CF">
        <w:rPr>
          <w:rFonts w:ascii="標楷體" w:eastAsia="標楷體" w:hAnsi="標楷體" w:hint="eastAsia"/>
          <w:color w:val="000000" w:themeColor="text1"/>
          <w:sz w:val="28"/>
          <w:szCs w:val="28"/>
        </w:rPr>
        <w:t>獎助學金實施計畫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」，以下簡稱「本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9D0CFF" w:rsidRPr="00F85407" w:rsidRDefault="009D0CFF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金額：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一、對象：</w:t>
      </w:r>
    </w:p>
    <w:p w:rsidR="00755317" w:rsidRPr="00F85407" w:rsidRDefault="009D0CFF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(一)本校學生經濟</w:t>
      </w:r>
      <w:r w:rsidR="00CD66CF">
        <w:rPr>
          <w:rFonts w:ascii="標楷體" w:eastAsia="標楷體" w:hAnsi="標楷體" w:hint="eastAsia"/>
          <w:color w:val="000000" w:themeColor="text1"/>
          <w:sz w:val="28"/>
          <w:szCs w:val="28"/>
        </w:rPr>
        <w:t>弱勢且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需要協助者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，品德優良，未受記過處分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16593" w:rsidRDefault="009D0CFF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59CC">
        <w:rPr>
          <w:rFonts w:ascii="標楷體" w:eastAsia="標楷體" w:hAnsi="標楷體" w:hint="eastAsia"/>
          <w:color w:val="FF0000"/>
          <w:sz w:val="28"/>
          <w:szCs w:val="28"/>
        </w:rPr>
        <w:t>(二)</w:t>
      </w:r>
      <w:r w:rsidR="00116593" w:rsidRPr="00E70EC4">
        <w:rPr>
          <w:rFonts w:ascii="標楷體" w:eastAsia="標楷體" w:hAnsi="標楷體" w:hint="eastAsia"/>
          <w:color w:val="FF0000"/>
          <w:sz w:val="28"/>
          <w:szCs w:val="28"/>
        </w:rPr>
        <w:t>本校應屆畢業生錄取</w:t>
      </w:r>
      <w:r w:rsidR="00446387" w:rsidRPr="00E70EC4">
        <w:rPr>
          <w:rFonts w:ascii="標楷體" w:eastAsia="標楷體" w:hAnsi="標楷體" w:hint="eastAsia"/>
          <w:color w:val="FF0000"/>
          <w:sz w:val="28"/>
          <w:szCs w:val="28"/>
        </w:rPr>
        <w:t>警大、警專且為經濟弱勢者。</w:t>
      </w:r>
    </w:p>
    <w:p w:rsidR="009D0CFF" w:rsidRPr="00F85407" w:rsidRDefault="00116593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00684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休學學生不列入本計畫濟助對象。</w:t>
      </w:r>
    </w:p>
    <w:p w:rsidR="00E70EC4" w:rsidRDefault="009D0CFF" w:rsidP="00086358">
      <w:pPr>
        <w:tabs>
          <w:tab w:val="left" w:pos="2640"/>
        </w:tabs>
        <w:spacing w:line="400" w:lineRule="exact"/>
        <w:ind w:rightChars="-73" w:right="-17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二、金額：</w:t>
      </w:r>
    </w:p>
    <w:p w:rsidR="006611B9" w:rsidRDefault="00E70EC4" w:rsidP="00E70EC4">
      <w:pPr>
        <w:tabs>
          <w:tab w:val="left" w:pos="2640"/>
        </w:tabs>
        <w:spacing w:line="400" w:lineRule="exact"/>
        <w:ind w:rightChars="-73" w:right="-175"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獎學金核發名額</w:t>
      </w:r>
      <w:r w:rsidR="005532AC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年級各</w:t>
      </w:r>
      <w:r w:rsidR="001E1028">
        <w:rPr>
          <w:rFonts w:ascii="標楷體" w:eastAsia="標楷體" w:hAnsi="標楷體" w:cs="Times New Roman" w:hint="eastAsia"/>
          <w:sz w:val="28"/>
          <w:szCs w:val="28"/>
        </w:rPr>
        <w:t>兩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5532AC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家庭經濟弱勢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學生為原</w:t>
      </w:r>
      <w:r w:rsidR="005532AC" w:rsidRPr="00086358">
        <w:rPr>
          <w:rFonts w:ascii="標楷體" w:eastAsia="標楷體" w:hAnsi="標楷體" w:cs="Times New Roman" w:hint="eastAsia"/>
          <w:sz w:val="28"/>
          <w:szCs w:val="28"/>
        </w:rPr>
        <w:t>則，</w:t>
      </w:r>
      <w:r w:rsidR="008A10C7">
        <w:rPr>
          <w:rFonts w:ascii="標楷體" w:eastAsia="標楷體" w:hAnsi="標楷體" w:cs="Times New Roman" w:hint="eastAsia"/>
          <w:sz w:val="28"/>
          <w:szCs w:val="28"/>
        </w:rPr>
        <w:t>一、二、三</w:t>
      </w:r>
    </w:p>
    <w:p w:rsidR="006611B9" w:rsidRDefault="008A10C7" w:rsidP="008868CB">
      <w:pPr>
        <w:tabs>
          <w:tab w:val="left" w:pos="2640"/>
        </w:tabs>
        <w:spacing w:line="400" w:lineRule="exact"/>
        <w:ind w:rightChars="-355" w:right="-852" w:firstLineChars="405" w:firstLine="113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年級</w:t>
      </w:r>
      <w:r w:rsidR="005532AC" w:rsidRPr="00086358">
        <w:rPr>
          <w:rFonts w:ascii="標楷體" w:eastAsia="標楷體" w:hAnsi="標楷體" w:cs="Times New Roman" w:hint="eastAsia"/>
          <w:sz w:val="28"/>
          <w:szCs w:val="28"/>
        </w:rPr>
        <w:t>每人</w:t>
      </w:r>
      <w:r w:rsidR="006611B9">
        <w:rPr>
          <w:rFonts w:ascii="標楷體" w:eastAsia="標楷體" w:hAnsi="標楷體" w:cs="Times New Roman" w:hint="eastAsia"/>
          <w:sz w:val="28"/>
          <w:szCs w:val="28"/>
        </w:rPr>
        <w:t>各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發放獎助學金</w:t>
      </w:r>
      <w:r w:rsidR="00522DD9">
        <w:rPr>
          <w:rFonts w:ascii="標楷體" w:eastAsia="標楷體" w:hAnsi="標楷體" w:cs="Times New Roman" w:hint="eastAsia"/>
          <w:sz w:val="28"/>
          <w:szCs w:val="28"/>
        </w:rPr>
        <w:t>3000元、3000元、</w:t>
      </w:r>
      <w:r w:rsidR="00086358">
        <w:rPr>
          <w:rFonts w:ascii="標楷體" w:eastAsia="標楷體" w:hAnsi="標楷體" w:cs="Times New Roman" w:hint="eastAsia"/>
          <w:sz w:val="28"/>
          <w:szCs w:val="28"/>
        </w:rPr>
        <w:t>5000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元整</w:t>
      </w:r>
      <w:r w:rsidR="005532A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86358" w:rsidRPr="00086358">
        <w:rPr>
          <w:rFonts w:ascii="標楷體" w:eastAsia="標楷體" w:hAnsi="標楷體" w:cs="Times New Roman" w:hint="eastAsia"/>
          <w:sz w:val="28"/>
          <w:szCs w:val="28"/>
        </w:rPr>
        <w:t>名額</w:t>
      </w:r>
      <w:r w:rsidR="008868CB" w:rsidRPr="00086358">
        <w:rPr>
          <w:rFonts w:ascii="標楷體" w:eastAsia="標楷體" w:hAnsi="標楷體" w:cs="Times New Roman" w:hint="eastAsia"/>
          <w:sz w:val="28"/>
          <w:szCs w:val="28"/>
        </w:rPr>
        <w:t>可從缺。</w:t>
      </w:r>
    </w:p>
    <w:p w:rsidR="00E70EC4" w:rsidRPr="00E70EC4" w:rsidRDefault="00E70EC4" w:rsidP="00E70EC4">
      <w:pPr>
        <w:tabs>
          <w:tab w:val="left" w:pos="2640"/>
        </w:tabs>
        <w:spacing w:line="400" w:lineRule="exact"/>
        <w:ind w:rightChars="-177" w:right="-425"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E70EC4">
        <w:rPr>
          <w:rFonts w:ascii="標楷體" w:eastAsia="標楷體" w:hAnsi="標楷體" w:cs="Times New Roman" w:hint="eastAsia"/>
          <w:color w:val="FF0000"/>
          <w:sz w:val="28"/>
          <w:szCs w:val="28"/>
        </w:rPr>
        <w:t>符合對象(二)</w:t>
      </w:r>
      <w:r w:rsidRPr="00E70EC4">
        <w:rPr>
          <w:rFonts w:ascii="標楷體" w:eastAsia="標楷體" w:hAnsi="標楷體" w:hint="eastAsia"/>
          <w:color w:val="FF0000"/>
          <w:sz w:val="28"/>
          <w:szCs w:val="28"/>
        </w:rPr>
        <w:t>頒發大學第一學期生活補助金5000元(名額至多2人)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B00684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、申請</w:t>
      </w:r>
      <w:r w:rsidR="00154D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2337D" w:rsidRDefault="00154DDE" w:rsidP="00A02105">
      <w:pPr>
        <w:spacing w:line="500" w:lineRule="exact"/>
        <w:ind w:rightChars="-14" w:right="-34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於每學期期初公布於學校首頁，符合補助對象提出相關文件進行申請，經</w:t>
      </w:r>
    </w:p>
    <w:p w:rsidR="009D0CFF" w:rsidRPr="00F85407" w:rsidRDefault="00154DDE" w:rsidP="00A02105">
      <w:pPr>
        <w:spacing w:line="500" w:lineRule="exact"/>
        <w:ind w:rightChars="-14" w:right="-34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學校行政會議審查通過者，始發放獎助學金</w:t>
      </w:r>
      <w:r w:rsidR="00B00684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755317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、申請文件：</w:t>
      </w:r>
    </w:p>
    <w:p w:rsidR="009D0CFF" w:rsidRPr="00F85407" w:rsidRDefault="0092337D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一、申請表（含學生自述及導師推薦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77864">
        <w:rPr>
          <w:rFonts w:ascii="標楷體" w:eastAsia="標楷體" w:hAnsi="標楷體" w:hint="eastAsia"/>
          <w:color w:val="000000" w:themeColor="text1"/>
          <w:sz w:val="28"/>
          <w:szCs w:val="28"/>
        </w:rPr>
        <w:t>如附件</w:t>
      </w:r>
      <w:r w:rsidR="00FF5EFE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0AB3" w:rsidRDefault="009D0CFF" w:rsidP="008E60D9">
      <w:pPr>
        <w:spacing w:line="500" w:lineRule="exact"/>
        <w:ind w:rightChars="-378" w:right="-9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40AB3">
        <w:rPr>
          <w:rFonts w:ascii="標楷體" w:eastAsia="標楷體" w:hAnsi="標楷體" w:hint="eastAsia"/>
          <w:color w:val="000000" w:themeColor="text1"/>
          <w:sz w:val="28"/>
          <w:szCs w:val="28"/>
        </w:rPr>
        <w:t>若有</w:t>
      </w:r>
      <w:r w:rsidR="00154DDE">
        <w:rPr>
          <w:rFonts w:ascii="標楷體" w:eastAsia="標楷體" w:hAnsi="標楷體" w:hint="eastAsia"/>
          <w:color w:val="000000" w:themeColor="text1"/>
          <w:sz w:val="28"/>
          <w:szCs w:val="28"/>
        </w:rPr>
        <w:t>經濟弱勢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154DDE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D40AB3">
        <w:rPr>
          <w:rFonts w:ascii="標楷體" w:eastAsia="標楷體" w:hAnsi="標楷體" w:hint="eastAsia"/>
          <w:color w:val="000000" w:themeColor="text1"/>
          <w:sz w:val="28"/>
          <w:szCs w:val="28"/>
        </w:rPr>
        <w:t>亦可附上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(如:中</w:t>
      </w:r>
      <w:r w:rsid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低收入戶證明，清寒證明</w:t>
      </w:r>
      <w:r w:rsidR="00CA5059">
        <w:rPr>
          <w:rFonts w:ascii="標楷體" w:eastAsia="標楷體" w:hAnsi="標楷體" w:hint="eastAsia"/>
          <w:color w:val="000000" w:themeColor="text1"/>
          <w:sz w:val="28"/>
          <w:szCs w:val="28"/>
        </w:rPr>
        <w:t>…等</w:t>
      </w:r>
      <w:r w:rsidR="003252F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40A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9D0CFF" w:rsidRPr="00F85407" w:rsidRDefault="00D40AB3" w:rsidP="00D40AB3">
      <w:pPr>
        <w:spacing w:line="500" w:lineRule="exact"/>
        <w:ind w:rightChars="-378" w:right="-907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若無，</w:t>
      </w:r>
      <w:r w:rsidR="00E70EC4" w:rsidRPr="00E70EC4">
        <w:rPr>
          <w:rFonts w:ascii="標楷體" w:eastAsia="標楷體" w:hAnsi="標楷體" w:hint="eastAsia"/>
          <w:color w:val="FF0000"/>
          <w:sz w:val="28"/>
          <w:szCs w:val="28"/>
        </w:rPr>
        <w:t>請導師陳述該生家庭狀況</w:t>
      </w:r>
      <w:r w:rsidR="00E70EC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亦可免附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1626" w:rsidRPr="00F85407" w:rsidRDefault="005F1626" w:rsidP="005F1626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陸、本計畫經行政會議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審查通過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同意後實施，修正時亦同。</w:t>
      </w:r>
    </w:p>
    <w:p w:rsidR="00B420B2" w:rsidRDefault="005F1626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（相關細節及申請</w:t>
      </w:r>
      <w:r w:rsidR="00244FEE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請洽學務處訓育組</w:t>
      </w:r>
      <w:r w:rsidR="005F722C">
        <w:rPr>
          <w:rFonts w:ascii="標楷體" w:eastAsia="標楷體" w:hAnsi="標楷體" w:hint="eastAsia"/>
          <w:color w:val="000000" w:themeColor="text1"/>
          <w:sz w:val="28"/>
          <w:szCs w:val="28"/>
        </w:rPr>
        <w:t>陳志宏</w:t>
      </w:r>
      <w:r w:rsidR="00CE71F8">
        <w:rPr>
          <w:rFonts w:ascii="標楷體" w:eastAsia="標楷體" w:hAnsi="標楷體" w:hint="eastAsia"/>
          <w:color w:val="000000" w:themeColor="text1"/>
          <w:sz w:val="28"/>
          <w:szCs w:val="28"/>
        </w:rPr>
        <w:t>先生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pPr w:leftFromText="180" w:rightFromText="180" w:vertAnchor="page" w:horzAnchor="margin" w:tblpXSpec="center" w:tblpY="1489"/>
        <w:tblW w:w="10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276"/>
        <w:gridCol w:w="1559"/>
        <w:gridCol w:w="85"/>
        <w:gridCol w:w="796"/>
        <w:gridCol w:w="1954"/>
        <w:gridCol w:w="10"/>
        <w:gridCol w:w="881"/>
        <w:gridCol w:w="619"/>
        <w:gridCol w:w="1671"/>
      </w:tblGrid>
      <w:tr w:rsidR="00B420B2" w:rsidRPr="00952967" w:rsidTr="00B420B2">
        <w:trPr>
          <w:trHeight w:hRule="exact" w:val="76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92" w:line="169" w:lineRule="auto"/>
              <w:ind w:left="405" w:right="178" w:hanging="14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lastRenderedPageBreak/>
              <w:t>獎學金名稱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86"/>
              <w:ind w:left="1545" w:right="-20" w:firstLineChars="138" w:firstLine="386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1E1028">
              <w:rPr>
                <w:rFonts w:ascii="標楷體" w:eastAsia="標楷體" w:hAnsi="標楷體" w:hint="eastAsia"/>
                <w:sz w:val="28"/>
                <w:szCs w:val="28"/>
              </w:rPr>
              <w:t>凃明誠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校友</w:t>
            </w:r>
            <w:r w:rsidR="002B3F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紀念</w:t>
            </w:r>
            <w:r w:rsidRPr="00CD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獎助學金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申請表</w:t>
            </w:r>
          </w:p>
        </w:tc>
      </w:tr>
      <w:tr w:rsidR="00B420B2" w:rsidRPr="00952967" w:rsidTr="003B5BAE">
        <w:trPr>
          <w:trHeight w:hRule="exact" w:val="2229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92" w:line="169" w:lineRule="auto"/>
              <w:ind w:left="405" w:right="178" w:hanging="140"/>
              <w:jc w:val="center"/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</w:pPr>
            <w:r w:rsidRPr="0095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申請條件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5059CC" w:rsidRDefault="005059CC" w:rsidP="005059CC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="00B420B2" w:rsidRPr="005059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本校學生經濟弱勢且需要協助者，品德優良，未受記過處分。</w:t>
            </w:r>
          </w:p>
          <w:p w:rsidR="005059CC" w:rsidRPr="005059CC" w:rsidRDefault="005059CC" w:rsidP="005059CC">
            <w:pPr>
              <w:widowControl/>
              <w:spacing w:line="500" w:lineRule="exact"/>
              <w:ind w:leftChars="37" w:left="89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 w:rsidRPr="005059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(二)本校應屆畢業生錄取警大、警專且為經濟弱勢者。</w:t>
            </w:r>
          </w:p>
          <w:p w:rsidR="00B420B2" w:rsidRDefault="005059CC" w:rsidP="005059CC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36"/>
                <w:sz w:val="28"/>
                <w:szCs w:val="28"/>
              </w:rPr>
              <w:t>(三)</w:t>
            </w:r>
            <w:r w:rsidR="00B420B2" w:rsidRPr="005059CC">
              <w:rPr>
                <w:rFonts w:ascii="標楷體" w:eastAsia="標楷體" w:hAnsi="標楷體" w:cs="Arial" w:hint="eastAsia"/>
                <w:color w:val="000000" w:themeColor="text1"/>
                <w:kern w:val="36"/>
                <w:sz w:val="28"/>
                <w:szCs w:val="28"/>
              </w:rPr>
              <w:t>休學學生不列入本計畫濟助對象。</w:t>
            </w:r>
          </w:p>
          <w:p w:rsidR="003B5BAE" w:rsidRDefault="003B5BAE" w:rsidP="005059CC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(四)申請期間為11</w:t>
            </w:r>
            <w:r w:rsidR="00540A7B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4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540A7B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3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540A7B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27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至11</w:t>
            </w:r>
            <w:r w:rsidR="00540A7B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4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5E520B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5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5E520B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9</w:t>
            </w:r>
            <w:bookmarkStart w:id="0" w:name="_GoBack"/>
            <w:bookmarkEnd w:id="0"/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止，逾期不予受理。</w:t>
            </w:r>
          </w:p>
          <w:p w:rsidR="003B5BAE" w:rsidRPr="003B5BAE" w:rsidRDefault="003B5BAE" w:rsidP="005059CC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67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92" w:line="169" w:lineRule="auto"/>
              <w:ind w:left="405" w:right="178" w:hanging="140"/>
              <w:jc w:val="center"/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pacing w:val="1"/>
                <w:sz w:val="28"/>
                <w:szCs w:val="28"/>
              </w:rPr>
              <w:t>申請日期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86"/>
              <w:ind w:left="1545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      民國_____年_____月_____日</w:t>
            </w:r>
          </w:p>
        </w:tc>
      </w:tr>
      <w:tr w:rsidR="00B420B2" w:rsidRPr="00952967" w:rsidTr="00B420B2">
        <w:trPr>
          <w:trHeight w:hRule="exact" w:val="73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190" w:lineRule="auto"/>
              <w:ind w:right="47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364" w:lineRule="exact"/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111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學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ind w:left="165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tabs>
                <w:tab w:val="left" w:pos="1820"/>
              </w:tabs>
              <w:ind w:left="856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年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班</w:t>
            </w:r>
          </w:p>
        </w:tc>
      </w:tr>
      <w:tr w:rsidR="00B420B2" w:rsidRPr="00952967" w:rsidTr="00B420B2">
        <w:trPr>
          <w:trHeight w:hRule="exact" w:val="544"/>
        </w:trPr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before="14" w:line="190" w:lineRule="auto"/>
              <w:ind w:left="226" w:right="138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spacing w:line="385" w:lineRule="exact"/>
              <w:ind w:left="209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電話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550"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spacing w:line="358" w:lineRule="exact"/>
              <w:ind w:left="209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手機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716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家長姓名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父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tabs>
                <w:tab w:val="left" w:pos="920"/>
                <w:tab w:val="left" w:pos="1480"/>
              </w:tabs>
              <w:ind w:left="367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存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或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歿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spacing w:line="360" w:lineRule="exact"/>
              <w:ind w:left="159" w:right="62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父母職業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161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父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B420B2">
        <w:trPr>
          <w:trHeight w:hRule="exact" w:val="584"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tabs>
                <w:tab w:val="left" w:pos="920"/>
                <w:tab w:val="left" w:pos="1480"/>
              </w:tabs>
              <w:ind w:left="367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存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或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歿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left="161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3B5BAE">
        <w:trPr>
          <w:trHeight w:hRule="exact" w:val="257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264" w:lineRule="auto"/>
              <w:ind w:right="38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家庭經濟</w:t>
            </w:r>
          </w:p>
          <w:p w:rsidR="00B420B2" w:rsidRPr="00952967" w:rsidRDefault="00B420B2" w:rsidP="00B420B2">
            <w:pPr>
              <w:spacing w:line="264" w:lineRule="auto"/>
              <w:ind w:right="38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狀況自述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20B2" w:rsidRPr="00952967" w:rsidTr="003B5BAE">
        <w:trPr>
          <w:trHeight w:hRule="exact" w:val="3272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ind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導師推薦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20B2" w:rsidRPr="00952967" w:rsidRDefault="00B420B2" w:rsidP="00B420B2">
            <w:pPr>
              <w:ind w:left="102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導師簽章：</w:t>
            </w:r>
          </w:p>
        </w:tc>
      </w:tr>
      <w:tr w:rsidR="00B420B2" w:rsidRPr="00A30FD1" w:rsidTr="003B5BAE">
        <w:trPr>
          <w:trHeight w:hRule="exact" w:val="127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B2" w:rsidRPr="00A30FD1" w:rsidRDefault="00B420B2" w:rsidP="00B420B2">
            <w:pPr>
              <w:spacing w:before="21" w:line="264" w:lineRule="auto"/>
              <w:ind w:left="405" w:right="177" w:hanging="14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 xml:space="preserve"> 核章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2" w:rsidRPr="00A30FD1" w:rsidRDefault="00B420B2" w:rsidP="00B420B2">
            <w:pPr>
              <w:adjustRightInd w:val="0"/>
              <w:snapToGrid w:val="0"/>
              <w:spacing w:before="75" w:line="240" w:lineRule="atLeast"/>
              <w:ind w:right="1136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</w:rPr>
              <w:t>訓育組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2" w:rsidRPr="00A30FD1" w:rsidRDefault="00B420B2" w:rsidP="00B420B2">
            <w:pPr>
              <w:adjustRightInd w:val="0"/>
              <w:snapToGrid w:val="0"/>
              <w:spacing w:before="75" w:line="240" w:lineRule="atLeast"/>
              <w:ind w:right="1136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 w:hint="eastAsia"/>
                <w:sz w:val="28"/>
                <w:szCs w:val="28"/>
              </w:rPr>
              <w:t>學務處</w:t>
            </w: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B2" w:rsidRPr="00A30FD1" w:rsidRDefault="00B420B2" w:rsidP="00B420B2">
            <w:pPr>
              <w:adjustRightInd w:val="0"/>
              <w:snapToGrid w:val="0"/>
              <w:spacing w:before="75" w:line="240" w:lineRule="atLeast"/>
              <w:ind w:left="1153" w:right="1133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 w:hint="eastAsia"/>
                <w:sz w:val="28"/>
                <w:szCs w:val="28"/>
              </w:rPr>
              <w:t>校長</w:t>
            </w:r>
          </w:p>
        </w:tc>
      </w:tr>
    </w:tbl>
    <w:p w:rsidR="00B420B2" w:rsidRPr="00F85407" w:rsidRDefault="00B420B2" w:rsidP="00E70EC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420B2" w:rsidRPr="00F85407" w:rsidSect="002F0BD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02" w:rsidRDefault="00D05A02" w:rsidP="00086358">
      <w:r>
        <w:separator/>
      </w:r>
    </w:p>
  </w:endnote>
  <w:endnote w:type="continuationSeparator" w:id="0">
    <w:p w:rsidR="00D05A02" w:rsidRDefault="00D05A02" w:rsidP="0008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02" w:rsidRDefault="00D05A02" w:rsidP="00086358">
      <w:r>
        <w:separator/>
      </w:r>
    </w:p>
  </w:footnote>
  <w:footnote w:type="continuationSeparator" w:id="0">
    <w:p w:rsidR="00D05A02" w:rsidRDefault="00D05A02" w:rsidP="0008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C2947"/>
    <w:multiLevelType w:val="hybridMultilevel"/>
    <w:tmpl w:val="E9C60C0A"/>
    <w:lvl w:ilvl="0" w:tplc="7AB26C72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F"/>
    <w:rsid w:val="000534B0"/>
    <w:rsid w:val="00086358"/>
    <w:rsid w:val="000A5576"/>
    <w:rsid w:val="00116593"/>
    <w:rsid w:val="001224D9"/>
    <w:rsid w:val="00154DDE"/>
    <w:rsid w:val="001C3CE5"/>
    <w:rsid w:val="001E1028"/>
    <w:rsid w:val="0022655B"/>
    <w:rsid w:val="00244FEE"/>
    <w:rsid w:val="002B3FDA"/>
    <w:rsid w:val="002C5C65"/>
    <w:rsid w:val="002E3962"/>
    <w:rsid w:val="002F0BD2"/>
    <w:rsid w:val="003228EA"/>
    <w:rsid w:val="003252F0"/>
    <w:rsid w:val="003474D4"/>
    <w:rsid w:val="003A5622"/>
    <w:rsid w:val="003B5BAE"/>
    <w:rsid w:val="003E32E4"/>
    <w:rsid w:val="0040542A"/>
    <w:rsid w:val="00446387"/>
    <w:rsid w:val="00483B55"/>
    <w:rsid w:val="005059CC"/>
    <w:rsid w:val="00522DD9"/>
    <w:rsid w:val="00540A7B"/>
    <w:rsid w:val="005532AC"/>
    <w:rsid w:val="005C0590"/>
    <w:rsid w:val="005D1886"/>
    <w:rsid w:val="005E15A8"/>
    <w:rsid w:val="005E520B"/>
    <w:rsid w:val="005F1626"/>
    <w:rsid w:val="005F229C"/>
    <w:rsid w:val="005F722C"/>
    <w:rsid w:val="0063684D"/>
    <w:rsid w:val="006611B9"/>
    <w:rsid w:val="006A2745"/>
    <w:rsid w:val="006C0307"/>
    <w:rsid w:val="00734E97"/>
    <w:rsid w:val="00742A27"/>
    <w:rsid w:val="00755317"/>
    <w:rsid w:val="008868CB"/>
    <w:rsid w:val="008A10C7"/>
    <w:rsid w:val="008C7C64"/>
    <w:rsid w:val="008E60D9"/>
    <w:rsid w:val="00913775"/>
    <w:rsid w:val="0092337D"/>
    <w:rsid w:val="0092455C"/>
    <w:rsid w:val="0093182A"/>
    <w:rsid w:val="009D0CFF"/>
    <w:rsid w:val="00A02105"/>
    <w:rsid w:val="00A37342"/>
    <w:rsid w:val="00B00684"/>
    <w:rsid w:val="00B420B2"/>
    <w:rsid w:val="00B67189"/>
    <w:rsid w:val="00C77864"/>
    <w:rsid w:val="00C913BD"/>
    <w:rsid w:val="00CA5059"/>
    <w:rsid w:val="00CD66CF"/>
    <w:rsid w:val="00CE71F8"/>
    <w:rsid w:val="00D00A49"/>
    <w:rsid w:val="00D05A02"/>
    <w:rsid w:val="00D40AB3"/>
    <w:rsid w:val="00D81A78"/>
    <w:rsid w:val="00E11A20"/>
    <w:rsid w:val="00E70EC4"/>
    <w:rsid w:val="00EE1375"/>
    <w:rsid w:val="00EE2BC8"/>
    <w:rsid w:val="00EE4D43"/>
    <w:rsid w:val="00EF1CA2"/>
    <w:rsid w:val="00EF6CA1"/>
    <w:rsid w:val="00F0069A"/>
    <w:rsid w:val="00F13709"/>
    <w:rsid w:val="00F85407"/>
    <w:rsid w:val="00FA77F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30C8B-EF67-4C47-BB58-3EAC67C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358"/>
    <w:rPr>
      <w:sz w:val="20"/>
      <w:szCs w:val="20"/>
    </w:rPr>
  </w:style>
  <w:style w:type="paragraph" w:styleId="a7">
    <w:name w:val="List Paragraph"/>
    <w:basedOn w:val="a"/>
    <w:uiPriority w:val="34"/>
    <w:qFormat/>
    <w:rsid w:val="00B420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2025-03-26T08:01:00Z</dcterms:created>
  <dcterms:modified xsi:type="dcterms:W3CDTF">2025-04-29T03:00:00Z</dcterms:modified>
</cp:coreProperties>
</file>